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951"/>
        <w:tblW w:w="9518" w:type="dxa"/>
        <w:tblLook w:val="04A0" w:firstRow="1" w:lastRow="0" w:firstColumn="1" w:lastColumn="0" w:noHBand="0" w:noVBand="1"/>
      </w:tblPr>
      <w:tblGrid>
        <w:gridCol w:w="1780"/>
        <w:gridCol w:w="2395"/>
        <w:gridCol w:w="1781"/>
        <w:gridCol w:w="1781"/>
        <w:gridCol w:w="1781"/>
      </w:tblGrid>
      <w:tr w:rsidR="00BA57FA" w14:paraId="6B196051" w14:textId="77777777" w:rsidTr="00BA57FA">
        <w:trPr>
          <w:trHeight w:val="879"/>
        </w:trPr>
        <w:tc>
          <w:tcPr>
            <w:tcW w:w="1780" w:type="dxa"/>
          </w:tcPr>
          <w:p w14:paraId="43D86F32" w14:textId="15143A8F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Year</w:t>
            </w:r>
          </w:p>
        </w:tc>
        <w:tc>
          <w:tcPr>
            <w:tcW w:w="2395" w:type="dxa"/>
          </w:tcPr>
          <w:p w14:paraId="612EBC4F" w14:textId="49004E3B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Interim/Final</w:t>
            </w:r>
          </w:p>
        </w:tc>
        <w:tc>
          <w:tcPr>
            <w:tcW w:w="1781" w:type="dxa"/>
          </w:tcPr>
          <w:p w14:paraId="58FB1929" w14:textId="2CC5B66F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Dividend in RS.</w:t>
            </w:r>
            <w:r w:rsidRPr="00BA57FA">
              <w:rPr>
                <w:rFonts w:ascii="Cambria" w:hAnsi="Cambria"/>
                <w:color w:val="000000" w:themeColor="text1"/>
              </w:rPr>
              <w:br/>
              <w:t>(Per share.)</w:t>
            </w:r>
          </w:p>
        </w:tc>
        <w:tc>
          <w:tcPr>
            <w:tcW w:w="1781" w:type="dxa"/>
          </w:tcPr>
          <w:p w14:paraId="34011A67" w14:textId="7EC2FDE9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Total Dividend Amount</w:t>
            </w:r>
            <w:r w:rsidRPr="00BA57FA">
              <w:rPr>
                <w:rFonts w:ascii="Cambria" w:hAnsi="Cambria"/>
                <w:color w:val="000000" w:themeColor="text1"/>
              </w:rPr>
              <w:br/>
              <w:t>(In Rs.)</w:t>
            </w:r>
          </w:p>
        </w:tc>
        <w:tc>
          <w:tcPr>
            <w:tcW w:w="1781" w:type="dxa"/>
          </w:tcPr>
          <w:p w14:paraId="295EB976" w14:textId="64F2A86E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Record Date</w:t>
            </w:r>
          </w:p>
        </w:tc>
      </w:tr>
      <w:tr w:rsidR="00BA57FA" w14:paraId="61903262" w14:textId="77777777" w:rsidTr="00BA57FA">
        <w:trPr>
          <w:trHeight w:val="220"/>
        </w:trPr>
        <w:tc>
          <w:tcPr>
            <w:tcW w:w="1780" w:type="dxa"/>
          </w:tcPr>
          <w:p w14:paraId="4790EF06" w14:textId="50EFCA2D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2023-24</w:t>
            </w:r>
          </w:p>
        </w:tc>
        <w:tc>
          <w:tcPr>
            <w:tcW w:w="2395" w:type="dxa"/>
          </w:tcPr>
          <w:p w14:paraId="1E2E8CBA" w14:textId="75CC4102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 xml:space="preserve">Final </w:t>
            </w:r>
          </w:p>
        </w:tc>
        <w:tc>
          <w:tcPr>
            <w:tcW w:w="1781" w:type="dxa"/>
          </w:tcPr>
          <w:p w14:paraId="7AD98359" w14:textId="0D0EE71F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1.00</w:t>
            </w:r>
          </w:p>
        </w:tc>
        <w:tc>
          <w:tcPr>
            <w:tcW w:w="1781" w:type="dxa"/>
          </w:tcPr>
          <w:p w14:paraId="0590EDFD" w14:textId="2D68DD61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58,19,666</w:t>
            </w:r>
          </w:p>
        </w:tc>
        <w:tc>
          <w:tcPr>
            <w:tcW w:w="1781" w:type="dxa"/>
          </w:tcPr>
          <w:p w14:paraId="2406B1BE" w14:textId="066B5C03" w:rsidR="00BA57FA" w:rsidRPr="00BA57FA" w:rsidRDefault="00BA57FA" w:rsidP="00BA57FA">
            <w:pPr>
              <w:rPr>
                <w:rFonts w:ascii="Cambria" w:hAnsi="Cambria"/>
                <w:b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  <w:t>25/06/2024</w:t>
            </w:r>
          </w:p>
        </w:tc>
      </w:tr>
      <w:tr w:rsidR="00BA57FA" w14:paraId="06BE878E" w14:textId="77777777" w:rsidTr="00BA57FA">
        <w:trPr>
          <w:trHeight w:val="220"/>
        </w:trPr>
        <w:tc>
          <w:tcPr>
            <w:tcW w:w="1780" w:type="dxa"/>
          </w:tcPr>
          <w:p w14:paraId="14F5CC2F" w14:textId="19AC0BF4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2022-23</w:t>
            </w:r>
          </w:p>
        </w:tc>
        <w:tc>
          <w:tcPr>
            <w:tcW w:w="2395" w:type="dxa"/>
          </w:tcPr>
          <w:p w14:paraId="34A6D904" w14:textId="58239DB8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Final</w:t>
            </w:r>
          </w:p>
        </w:tc>
        <w:tc>
          <w:tcPr>
            <w:tcW w:w="1781" w:type="dxa"/>
          </w:tcPr>
          <w:p w14:paraId="7FE0378B" w14:textId="291EB31A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</w:rPr>
              <w:t>0.75</w:t>
            </w:r>
          </w:p>
        </w:tc>
        <w:tc>
          <w:tcPr>
            <w:tcW w:w="1781" w:type="dxa"/>
          </w:tcPr>
          <w:p w14:paraId="57BFC3D2" w14:textId="75D7FF1D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43,30,999.5</w:t>
            </w:r>
          </w:p>
        </w:tc>
        <w:tc>
          <w:tcPr>
            <w:tcW w:w="1781" w:type="dxa"/>
          </w:tcPr>
          <w:p w14:paraId="72C83C4F" w14:textId="40FB7F1E" w:rsidR="00BA57FA" w:rsidRPr="00BA57FA" w:rsidRDefault="00BA57FA" w:rsidP="00BA57FA">
            <w:pPr>
              <w:rPr>
                <w:rFonts w:ascii="Cambria" w:hAnsi="Cambria"/>
                <w:color w:val="000000" w:themeColor="text1"/>
              </w:rPr>
            </w:pPr>
            <w:r w:rsidRPr="00BA57FA"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  <w:t>25/09/2023</w:t>
            </w:r>
          </w:p>
        </w:tc>
      </w:tr>
    </w:tbl>
    <w:p w14:paraId="3ADBC741" w14:textId="0BB49204" w:rsidR="003534AC" w:rsidRPr="00BA57FA" w:rsidRDefault="00BA57FA" w:rsidP="00BA57FA">
      <w:pPr>
        <w:jc w:val="center"/>
        <w:rPr>
          <w:b/>
          <w:sz w:val="36"/>
        </w:rPr>
      </w:pPr>
      <w:r w:rsidRPr="00734457">
        <w:rPr>
          <w:rFonts w:ascii="Cambria" w:hAnsi="Cambria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01A607E" wp14:editId="61BA5B08">
            <wp:simplePos x="0" y="0"/>
            <wp:positionH relativeFrom="column">
              <wp:posOffset>4223203</wp:posOffset>
            </wp:positionH>
            <wp:positionV relativeFrom="paragraph">
              <wp:posOffset>1528899</wp:posOffset>
            </wp:positionV>
            <wp:extent cx="1710053" cy="1359877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3" cy="135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7FA">
        <w:rPr>
          <w:b/>
          <w:sz w:val="36"/>
        </w:rPr>
        <w:t xml:space="preserve">Track Record of </w:t>
      </w:r>
      <w:bookmarkStart w:id="0" w:name="_GoBack"/>
      <w:bookmarkEnd w:id="0"/>
      <w:r w:rsidRPr="00BA57FA">
        <w:rPr>
          <w:b/>
          <w:sz w:val="36"/>
        </w:rPr>
        <w:t>Dividend</w:t>
      </w:r>
    </w:p>
    <w:sectPr w:rsidR="003534AC" w:rsidRPr="00BA57FA" w:rsidSect="00BA57FA">
      <w:headerReference w:type="default" r:id="rId7"/>
      <w:pgSz w:w="11906" w:h="16838" w:code="9"/>
      <w:pgMar w:top="212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6683" w14:textId="77777777" w:rsidR="004A0665" w:rsidRDefault="004A0665" w:rsidP="00BA57FA">
      <w:pPr>
        <w:spacing w:after="0" w:line="240" w:lineRule="auto"/>
      </w:pPr>
      <w:r>
        <w:separator/>
      </w:r>
    </w:p>
  </w:endnote>
  <w:endnote w:type="continuationSeparator" w:id="0">
    <w:p w14:paraId="0963D676" w14:textId="77777777" w:rsidR="004A0665" w:rsidRDefault="004A0665" w:rsidP="00BA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0C63A" w14:textId="77777777" w:rsidR="004A0665" w:rsidRDefault="004A0665" w:rsidP="00BA57FA">
      <w:pPr>
        <w:spacing w:after="0" w:line="240" w:lineRule="auto"/>
      </w:pPr>
      <w:r>
        <w:separator/>
      </w:r>
    </w:p>
  </w:footnote>
  <w:footnote w:type="continuationSeparator" w:id="0">
    <w:p w14:paraId="424EB7B2" w14:textId="77777777" w:rsidR="004A0665" w:rsidRDefault="004A0665" w:rsidP="00BA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8EBE" w14:textId="7C464997" w:rsidR="00BA57FA" w:rsidRPr="00BA57FA" w:rsidRDefault="00BA57FA" w:rsidP="00BA57FA">
    <w:pPr>
      <w:pStyle w:val="Header"/>
    </w:pPr>
    <w:r>
      <w:rPr>
        <w:noProof/>
        <w:lang w:eastAsia="en-IN"/>
      </w:rPr>
      <w:drawing>
        <wp:inline distT="0" distB="0" distL="0" distR="0" wp14:anchorId="2F8211FA" wp14:editId="2BF881DB">
          <wp:extent cx="5677877" cy="9791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31000" contrast="-4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5066" cy="10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37"/>
    <w:rsid w:val="00016F0A"/>
    <w:rsid w:val="000E1C99"/>
    <w:rsid w:val="003350E0"/>
    <w:rsid w:val="003534AC"/>
    <w:rsid w:val="0048444F"/>
    <w:rsid w:val="004A0665"/>
    <w:rsid w:val="005E2901"/>
    <w:rsid w:val="00773C37"/>
    <w:rsid w:val="00B73941"/>
    <w:rsid w:val="00B8458A"/>
    <w:rsid w:val="00BA57FA"/>
    <w:rsid w:val="00C30AA5"/>
    <w:rsid w:val="00D11476"/>
    <w:rsid w:val="00F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4415"/>
  <w15:chartTrackingRefBased/>
  <w15:docId w15:val="{CD3EA130-A9DF-48DF-B172-A59A50C7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A"/>
  </w:style>
  <w:style w:type="paragraph" w:styleId="Footer">
    <w:name w:val="footer"/>
    <w:basedOn w:val="Normal"/>
    <w:link w:val="FooterChar"/>
    <w:uiPriority w:val="99"/>
    <w:unhideWhenUsed/>
    <w:rsid w:val="00BA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SHARMIN SONI</dc:creator>
  <cp:keywords/>
  <dc:description/>
  <cp:lastModifiedBy>SHARMIN SONI</cp:lastModifiedBy>
  <cp:revision>2</cp:revision>
  <dcterms:created xsi:type="dcterms:W3CDTF">2025-08-21T08:47:00Z</dcterms:created>
  <dcterms:modified xsi:type="dcterms:W3CDTF">2025-08-21T08:56:00Z</dcterms:modified>
</cp:coreProperties>
</file>